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82" w:rsidRPr="00F13FCB" w:rsidRDefault="00FA5682" w:rsidP="00FA5682">
      <w:pPr>
        <w:jc w:val="center"/>
        <w:rPr>
          <w:rFonts w:ascii="Times New Roman" w:hAnsi="Times New Roman" w:cs="Times New Roman"/>
          <w:b/>
        </w:rPr>
      </w:pPr>
      <w:r w:rsidRPr="00F13FCB">
        <w:rPr>
          <w:rFonts w:ascii="Times New Roman" w:hAnsi="Times New Roman" w:cs="Times New Roman"/>
          <w:b/>
        </w:rPr>
        <w:t>РЕКОМЕНДАЦИИ</w:t>
      </w:r>
    </w:p>
    <w:p w:rsidR="00FA5682" w:rsidRPr="00F13FCB" w:rsidRDefault="00FA5682" w:rsidP="00FA5682">
      <w:pPr>
        <w:jc w:val="center"/>
        <w:rPr>
          <w:rFonts w:ascii="Times New Roman" w:hAnsi="Times New Roman" w:cs="Times New Roman"/>
          <w:b/>
        </w:rPr>
      </w:pPr>
      <w:r w:rsidRPr="00F13FCB">
        <w:rPr>
          <w:rFonts w:ascii="Times New Roman" w:hAnsi="Times New Roman" w:cs="Times New Roman"/>
          <w:b/>
        </w:rPr>
        <w:t>Совета ди</w:t>
      </w:r>
      <w:r w:rsidR="005F6738">
        <w:rPr>
          <w:rFonts w:ascii="Times New Roman" w:hAnsi="Times New Roman" w:cs="Times New Roman"/>
          <w:b/>
        </w:rPr>
        <w:t xml:space="preserve">ректоров Акционерного общества </w:t>
      </w:r>
      <w:r w:rsidRPr="00F13FCB">
        <w:rPr>
          <w:rFonts w:ascii="Times New Roman" w:hAnsi="Times New Roman" w:cs="Times New Roman"/>
          <w:b/>
        </w:rPr>
        <w:t>«</w:t>
      </w:r>
      <w:proofErr w:type="spellStart"/>
      <w:r w:rsidRPr="00F13FCB">
        <w:rPr>
          <w:rFonts w:ascii="Times New Roman" w:hAnsi="Times New Roman" w:cs="Times New Roman"/>
          <w:b/>
        </w:rPr>
        <w:t>Пермглавснаб</w:t>
      </w:r>
      <w:proofErr w:type="spellEnd"/>
      <w:r w:rsidRPr="00F13FCB">
        <w:rPr>
          <w:rFonts w:ascii="Times New Roman" w:hAnsi="Times New Roman" w:cs="Times New Roman"/>
          <w:b/>
        </w:rPr>
        <w:t>»  в отношении обязательного предложения ООО «Савва»  по приобретению акций АО «</w:t>
      </w:r>
      <w:proofErr w:type="spellStart"/>
      <w:r w:rsidRPr="00F13FCB">
        <w:rPr>
          <w:rFonts w:ascii="Times New Roman" w:hAnsi="Times New Roman" w:cs="Times New Roman"/>
          <w:b/>
        </w:rPr>
        <w:t>Пермглавснаб</w:t>
      </w:r>
      <w:proofErr w:type="spellEnd"/>
      <w:r w:rsidRPr="00F13FCB">
        <w:rPr>
          <w:rFonts w:ascii="Times New Roman" w:hAnsi="Times New Roman" w:cs="Times New Roman"/>
          <w:b/>
        </w:rPr>
        <w:t>»</w:t>
      </w:r>
    </w:p>
    <w:p w:rsidR="00FA5682" w:rsidRPr="00F13FCB" w:rsidRDefault="00FA5682" w:rsidP="00FA5682">
      <w:pPr>
        <w:jc w:val="both"/>
        <w:rPr>
          <w:rFonts w:ascii="Times New Roman" w:hAnsi="Times New Roman" w:cs="Times New Roman"/>
        </w:rPr>
      </w:pPr>
      <w:r w:rsidRPr="00F13FCB">
        <w:rPr>
          <w:rFonts w:ascii="Times New Roman" w:hAnsi="Times New Roman" w:cs="Times New Roman"/>
        </w:rPr>
        <w:t>Настоящие рекомендации приняты на заседании Совета директоров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xml:space="preserve">» </w:t>
      </w:r>
      <w:r w:rsidR="00A24B6D">
        <w:rPr>
          <w:rFonts w:ascii="Times New Roman" w:hAnsi="Times New Roman" w:cs="Times New Roman"/>
        </w:rPr>
        <w:t>27.09</w:t>
      </w:r>
      <w:r w:rsidRPr="00F13FCB">
        <w:rPr>
          <w:rFonts w:ascii="Times New Roman" w:hAnsi="Times New Roman" w:cs="Times New Roman"/>
        </w:rPr>
        <w:t>.2017 года (Протокол 0</w:t>
      </w:r>
      <w:r w:rsidR="007F6942">
        <w:rPr>
          <w:rFonts w:ascii="Times New Roman" w:hAnsi="Times New Roman" w:cs="Times New Roman"/>
        </w:rPr>
        <w:t>7</w:t>
      </w:r>
      <w:bookmarkStart w:id="0" w:name="_GoBack"/>
      <w:bookmarkEnd w:id="0"/>
      <w:r w:rsidRPr="00F13FCB">
        <w:rPr>
          <w:rFonts w:ascii="Times New Roman" w:hAnsi="Times New Roman" w:cs="Times New Roman"/>
        </w:rPr>
        <w:t xml:space="preserve">/17 от </w:t>
      </w:r>
      <w:r w:rsidR="005F6738">
        <w:rPr>
          <w:rFonts w:ascii="Times New Roman" w:hAnsi="Times New Roman" w:cs="Times New Roman"/>
        </w:rPr>
        <w:t>27.09</w:t>
      </w:r>
      <w:r w:rsidRPr="00F13FCB">
        <w:rPr>
          <w:rFonts w:ascii="Times New Roman" w:hAnsi="Times New Roman" w:cs="Times New Roman"/>
        </w:rPr>
        <w:t>.2017 года) в соответствие с п</w:t>
      </w:r>
      <w:r w:rsidR="00FD22A8" w:rsidRPr="00F13FCB">
        <w:rPr>
          <w:rFonts w:ascii="Times New Roman" w:hAnsi="Times New Roman" w:cs="Times New Roman"/>
        </w:rPr>
        <w:t>.</w:t>
      </w:r>
      <w:r w:rsidRPr="00F13FCB">
        <w:rPr>
          <w:rFonts w:ascii="Times New Roman" w:hAnsi="Times New Roman" w:cs="Times New Roman"/>
        </w:rPr>
        <w:t xml:space="preserve"> 1 ст. 84.3 Федерального за</w:t>
      </w:r>
      <w:r w:rsidR="00FD22A8" w:rsidRPr="00F13FCB">
        <w:rPr>
          <w:rFonts w:ascii="Times New Roman" w:hAnsi="Times New Roman" w:cs="Times New Roman"/>
        </w:rPr>
        <w:t>кона «Об акционерных обществах».</w:t>
      </w:r>
      <w:r w:rsidRPr="00F13FCB">
        <w:rPr>
          <w:rFonts w:ascii="Times New Roman" w:hAnsi="Times New Roman" w:cs="Times New Roman"/>
        </w:rPr>
        <w:t xml:space="preserve"> </w:t>
      </w:r>
    </w:p>
    <w:p w:rsidR="00FA5682" w:rsidRPr="00F13FCB" w:rsidRDefault="00FA5682" w:rsidP="00FA5682">
      <w:pPr>
        <w:jc w:val="both"/>
        <w:rPr>
          <w:rFonts w:ascii="Times New Roman" w:hAnsi="Times New Roman" w:cs="Times New Roman"/>
        </w:rPr>
      </w:pPr>
      <w:r w:rsidRPr="00F13FCB">
        <w:rPr>
          <w:rFonts w:ascii="Times New Roman" w:hAnsi="Times New Roman" w:cs="Times New Roman"/>
        </w:rPr>
        <w:t xml:space="preserve">Совет директоров </w:t>
      </w:r>
      <w:r w:rsidR="00FD22A8" w:rsidRPr="00F13FCB">
        <w:rPr>
          <w:rFonts w:ascii="Times New Roman" w:hAnsi="Times New Roman" w:cs="Times New Roman"/>
        </w:rPr>
        <w:t>АО «</w:t>
      </w:r>
      <w:proofErr w:type="spellStart"/>
      <w:r w:rsidR="00FD22A8" w:rsidRPr="00F13FCB">
        <w:rPr>
          <w:rFonts w:ascii="Times New Roman" w:hAnsi="Times New Roman" w:cs="Times New Roman"/>
        </w:rPr>
        <w:t>Пермглавснаб</w:t>
      </w:r>
      <w:proofErr w:type="spellEnd"/>
      <w:r w:rsidR="00FD22A8" w:rsidRPr="00F13FCB">
        <w:rPr>
          <w:rFonts w:ascii="Times New Roman" w:hAnsi="Times New Roman" w:cs="Times New Roman"/>
        </w:rPr>
        <w:t>»</w:t>
      </w:r>
      <w:r w:rsidRPr="00F13FCB">
        <w:rPr>
          <w:rFonts w:ascii="Times New Roman" w:hAnsi="Times New Roman" w:cs="Times New Roman"/>
        </w:rPr>
        <w:t xml:space="preserve"> </w:t>
      </w:r>
      <w:r w:rsidR="00F13FCB" w:rsidRPr="00F13FCB">
        <w:rPr>
          <w:rFonts w:ascii="Times New Roman" w:hAnsi="Times New Roman" w:cs="Times New Roman"/>
        </w:rPr>
        <w:t>рассмотрел на своем заседании</w:t>
      </w:r>
      <w:r w:rsidRPr="00F13FCB">
        <w:rPr>
          <w:rFonts w:ascii="Times New Roman" w:hAnsi="Times New Roman" w:cs="Times New Roman"/>
        </w:rPr>
        <w:t xml:space="preserve"> Обязательное предложение </w:t>
      </w:r>
      <w:r w:rsidR="00FD22A8" w:rsidRPr="00F13FCB">
        <w:rPr>
          <w:rFonts w:ascii="Times New Roman" w:hAnsi="Times New Roman" w:cs="Times New Roman"/>
        </w:rPr>
        <w:t>ООО «Савва»</w:t>
      </w:r>
      <w:r w:rsidRPr="00F13FCB">
        <w:rPr>
          <w:rFonts w:ascii="Times New Roman" w:hAnsi="Times New Roman" w:cs="Times New Roman"/>
        </w:rPr>
        <w:t xml:space="preserve"> о приобретении обыкновенных акций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xml:space="preserve">» в количестве </w:t>
      </w:r>
      <w:r w:rsidR="00FD22A8" w:rsidRPr="00F13FCB">
        <w:rPr>
          <w:rFonts w:ascii="Times New Roman" w:hAnsi="Times New Roman" w:cs="Times New Roman"/>
        </w:rPr>
        <w:t>3 62</w:t>
      </w:r>
      <w:r w:rsidR="005F6738">
        <w:rPr>
          <w:rFonts w:ascii="Times New Roman" w:hAnsi="Times New Roman" w:cs="Times New Roman"/>
        </w:rPr>
        <w:t>5</w:t>
      </w:r>
      <w:r w:rsidR="00FD22A8" w:rsidRPr="00F13FCB">
        <w:rPr>
          <w:rFonts w:ascii="Times New Roman" w:hAnsi="Times New Roman" w:cs="Times New Roman"/>
        </w:rPr>
        <w:t xml:space="preserve"> </w:t>
      </w:r>
      <w:r w:rsidRPr="00F13FCB">
        <w:rPr>
          <w:rFonts w:ascii="Times New Roman" w:hAnsi="Times New Roman" w:cs="Times New Roman"/>
        </w:rPr>
        <w:t>штук</w:t>
      </w:r>
      <w:r w:rsidR="00FD22A8" w:rsidRPr="00F13FCB">
        <w:rPr>
          <w:rFonts w:ascii="Times New Roman" w:hAnsi="Times New Roman" w:cs="Times New Roman"/>
        </w:rPr>
        <w:t xml:space="preserve"> и привилегированных акций АО «</w:t>
      </w:r>
      <w:proofErr w:type="spellStart"/>
      <w:r w:rsidR="00FD22A8" w:rsidRPr="00F13FCB">
        <w:rPr>
          <w:rFonts w:ascii="Times New Roman" w:hAnsi="Times New Roman" w:cs="Times New Roman"/>
        </w:rPr>
        <w:t>Пермглавснаб</w:t>
      </w:r>
      <w:proofErr w:type="spellEnd"/>
      <w:r w:rsidR="00FD22A8" w:rsidRPr="00F13FCB">
        <w:rPr>
          <w:rFonts w:ascii="Times New Roman" w:hAnsi="Times New Roman" w:cs="Times New Roman"/>
        </w:rPr>
        <w:t>» в количестве 792 штук</w:t>
      </w:r>
      <w:r w:rsidRPr="00F13FCB">
        <w:rPr>
          <w:rFonts w:ascii="Times New Roman" w:hAnsi="Times New Roman" w:cs="Times New Roman"/>
        </w:rPr>
        <w:t xml:space="preserve">, поступившее в </w:t>
      </w:r>
      <w:r w:rsidR="00FD22A8" w:rsidRPr="00F13FCB">
        <w:rPr>
          <w:rFonts w:ascii="Times New Roman" w:hAnsi="Times New Roman" w:cs="Times New Roman"/>
        </w:rPr>
        <w:t>АО «</w:t>
      </w:r>
      <w:proofErr w:type="spellStart"/>
      <w:r w:rsidR="00FD22A8" w:rsidRPr="00F13FCB">
        <w:rPr>
          <w:rFonts w:ascii="Times New Roman" w:hAnsi="Times New Roman" w:cs="Times New Roman"/>
        </w:rPr>
        <w:t>Пермглавснаб</w:t>
      </w:r>
      <w:proofErr w:type="spellEnd"/>
      <w:r w:rsidR="00FD22A8" w:rsidRPr="00F13FCB">
        <w:rPr>
          <w:rFonts w:ascii="Times New Roman" w:hAnsi="Times New Roman" w:cs="Times New Roman"/>
        </w:rPr>
        <w:t xml:space="preserve">» </w:t>
      </w:r>
      <w:r w:rsidR="005F6738">
        <w:rPr>
          <w:rFonts w:ascii="Times New Roman" w:hAnsi="Times New Roman" w:cs="Times New Roman"/>
        </w:rPr>
        <w:t>26.09</w:t>
      </w:r>
      <w:r w:rsidR="00FD22A8" w:rsidRPr="00F13FCB">
        <w:rPr>
          <w:rFonts w:ascii="Times New Roman" w:hAnsi="Times New Roman" w:cs="Times New Roman"/>
        </w:rPr>
        <w:t>.2017</w:t>
      </w:r>
      <w:r w:rsidRPr="00F13FCB">
        <w:rPr>
          <w:rFonts w:ascii="Times New Roman" w:hAnsi="Times New Roman" w:cs="Times New Roman"/>
        </w:rPr>
        <w:t xml:space="preserve"> года (дал</w:t>
      </w:r>
      <w:r w:rsidR="00F13FCB" w:rsidRPr="00F13FCB">
        <w:rPr>
          <w:rFonts w:ascii="Times New Roman" w:hAnsi="Times New Roman" w:cs="Times New Roman"/>
        </w:rPr>
        <w:t>ее «Обязательное предложение»).</w:t>
      </w:r>
    </w:p>
    <w:p w:rsidR="00F13FCB" w:rsidRPr="00F13FCB" w:rsidRDefault="00F13FCB" w:rsidP="00FA5682">
      <w:pPr>
        <w:jc w:val="both"/>
        <w:rPr>
          <w:rFonts w:ascii="Times New Roman" w:hAnsi="Times New Roman" w:cs="Times New Roman"/>
        </w:rPr>
      </w:pPr>
      <w:r w:rsidRPr="00F13FCB">
        <w:rPr>
          <w:rFonts w:ascii="Times New Roman" w:hAnsi="Times New Roman" w:cs="Times New Roman"/>
        </w:rPr>
        <w:t>Учитывая, что:</w:t>
      </w:r>
    </w:p>
    <w:p w:rsidR="00FA5682" w:rsidRPr="00F13FCB" w:rsidRDefault="00FD22A8" w:rsidP="00F13FCB">
      <w:pPr>
        <w:ind w:left="708"/>
        <w:jc w:val="both"/>
        <w:rPr>
          <w:rFonts w:ascii="Times New Roman" w:hAnsi="Times New Roman" w:cs="Times New Roman"/>
        </w:rPr>
      </w:pPr>
      <w:r w:rsidRPr="00F13FCB">
        <w:rPr>
          <w:rFonts w:ascii="Times New Roman" w:hAnsi="Times New Roman" w:cs="Times New Roman"/>
        </w:rPr>
        <w:t xml:space="preserve">1. </w:t>
      </w:r>
      <w:r w:rsidR="00FA5682" w:rsidRPr="00F13FCB">
        <w:rPr>
          <w:rFonts w:ascii="Times New Roman" w:hAnsi="Times New Roman" w:cs="Times New Roman"/>
        </w:rPr>
        <w:t xml:space="preserve">Поступившее в </w:t>
      </w:r>
      <w:r w:rsidRPr="00F13FCB">
        <w:rPr>
          <w:rFonts w:ascii="Times New Roman" w:hAnsi="Times New Roman" w:cs="Times New Roman"/>
        </w:rPr>
        <w:t>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xml:space="preserve">» </w:t>
      </w:r>
      <w:r w:rsidR="00FA5682" w:rsidRPr="00F13FCB">
        <w:rPr>
          <w:rFonts w:ascii="Times New Roman" w:hAnsi="Times New Roman" w:cs="Times New Roman"/>
        </w:rPr>
        <w:t xml:space="preserve">обязательное предложение соответствует требованиям ФЗ «Об акционерных обществах», а также Положения Банка России № 477-П от 05.07.2015 года «О требованиях к порядку совершения отдельных действий в связи с приобретением более 30 процентов акций акционерного общества и об осуществлении государственного </w:t>
      </w:r>
      <w:proofErr w:type="gramStart"/>
      <w:r w:rsidR="00FA5682" w:rsidRPr="00F13FCB">
        <w:rPr>
          <w:rFonts w:ascii="Times New Roman" w:hAnsi="Times New Roman" w:cs="Times New Roman"/>
        </w:rPr>
        <w:t>контроля за</w:t>
      </w:r>
      <w:proofErr w:type="gramEnd"/>
      <w:r w:rsidR="00FA5682" w:rsidRPr="00F13FCB">
        <w:rPr>
          <w:rFonts w:ascii="Times New Roman" w:hAnsi="Times New Roman" w:cs="Times New Roman"/>
        </w:rPr>
        <w:t xml:space="preserve"> приобретением акций акционерного общества».  </w:t>
      </w:r>
    </w:p>
    <w:p w:rsidR="00FA5682" w:rsidRPr="00F13FCB" w:rsidRDefault="00FD22A8" w:rsidP="00F13FCB">
      <w:pPr>
        <w:ind w:left="708"/>
        <w:jc w:val="both"/>
        <w:rPr>
          <w:rFonts w:ascii="Times New Roman" w:hAnsi="Times New Roman" w:cs="Times New Roman"/>
        </w:rPr>
      </w:pPr>
      <w:r w:rsidRPr="00F13FCB">
        <w:rPr>
          <w:rFonts w:ascii="Times New Roman" w:hAnsi="Times New Roman" w:cs="Times New Roman"/>
        </w:rPr>
        <w:t xml:space="preserve">2. </w:t>
      </w:r>
      <w:r w:rsidR="00FA5682" w:rsidRPr="00F13FCB">
        <w:rPr>
          <w:rFonts w:ascii="Times New Roman" w:hAnsi="Times New Roman" w:cs="Times New Roman"/>
        </w:rPr>
        <w:t>К обязательному предложению приложены все документы, предусмотренные ФЗ «Об акционерных обществах», а именно отчет оценщика об определении цены приобретения ценных бумаг</w:t>
      </w:r>
      <w:r w:rsidR="001D1462" w:rsidRPr="00F13FCB">
        <w:rPr>
          <w:rFonts w:ascii="Times New Roman" w:hAnsi="Times New Roman" w:cs="Times New Roman"/>
        </w:rPr>
        <w:t>,</w:t>
      </w:r>
      <w:r w:rsidR="00FA5682" w:rsidRPr="00F13FCB">
        <w:rPr>
          <w:rFonts w:ascii="Times New Roman" w:hAnsi="Times New Roman" w:cs="Times New Roman"/>
        </w:rPr>
        <w:t xml:space="preserve"> банковская гарантия, письмо о сделках, совершенных приобретателем</w:t>
      </w:r>
      <w:r w:rsidRPr="00F13FCB">
        <w:rPr>
          <w:rFonts w:ascii="Times New Roman" w:hAnsi="Times New Roman" w:cs="Times New Roman"/>
        </w:rPr>
        <w:t xml:space="preserve"> и/или его аффилированными лицами</w:t>
      </w:r>
      <w:r w:rsidR="00FA5682" w:rsidRPr="00F13FCB">
        <w:rPr>
          <w:rFonts w:ascii="Times New Roman" w:hAnsi="Times New Roman" w:cs="Times New Roman"/>
        </w:rPr>
        <w:t xml:space="preserve"> за последние шесть месяцев.   </w:t>
      </w:r>
    </w:p>
    <w:p w:rsidR="00FA5682" w:rsidRPr="00F13FCB" w:rsidRDefault="00FD22A8" w:rsidP="00F13FCB">
      <w:pPr>
        <w:ind w:left="708"/>
        <w:jc w:val="both"/>
        <w:rPr>
          <w:rFonts w:ascii="Times New Roman" w:hAnsi="Times New Roman" w:cs="Times New Roman"/>
        </w:rPr>
      </w:pPr>
      <w:r w:rsidRPr="00F13FCB">
        <w:rPr>
          <w:rFonts w:ascii="Times New Roman" w:hAnsi="Times New Roman" w:cs="Times New Roman"/>
        </w:rPr>
        <w:t xml:space="preserve">3. </w:t>
      </w:r>
      <w:r w:rsidR="00FA5682" w:rsidRPr="00F13FCB">
        <w:rPr>
          <w:rFonts w:ascii="Times New Roman" w:hAnsi="Times New Roman" w:cs="Times New Roman"/>
        </w:rPr>
        <w:t xml:space="preserve">Предлагаемая в Обязательном предложении цена приобретения в размере </w:t>
      </w:r>
      <w:r w:rsidRPr="00F13FCB">
        <w:rPr>
          <w:rFonts w:ascii="Times New Roman" w:hAnsi="Times New Roman" w:cs="Times New Roman"/>
        </w:rPr>
        <w:t>4009</w:t>
      </w:r>
      <w:r w:rsidR="00FA5682" w:rsidRPr="00F13FCB">
        <w:rPr>
          <w:rFonts w:ascii="Times New Roman" w:hAnsi="Times New Roman" w:cs="Times New Roman"/>
        </w:rPr>
        <w:t xml:space="preserve"> рублей за одну обыкновенную акцию </w:t>
      </w:r>
      <w:r w:rsidRPr="00F13FCB">
        <w:rPr>
          <w:rFonts w:ascii="Times New Roman" w:hAnsi="Times New Roman" w:cs="Times New Roman"/>
        </w:rPr>
        <w:t xml:space="preserve">и 575 рублей за одну привилегированную акцию </w:t>
      </w:r>
      <w:r w:rsidR="00FA5682" w:rsidRPr="00F13FCB">
        <w:rPr>
          <w:rFonts w:ascii="Times New Roman" w:hAnsi="Times New Roman" w:cs="Times New Roman"/>
        </w:rPr>
        <w:t>АО «</w:t>
      </w:r>
      <w:proofErr w:type="spellStart"/>
      <w:r w:rsidR="00FA5682" w:rsidRPr="00F13FCB">
        <w:rPr>
          <w:rFonts w:ascii="Times New Roman" w:hAnsi="Times New Roman" w:cs="Times New Roman"/>
        </w:rPr>
        <w:t>Пермглавснаб</w:t>
      </w:r>
      <w:proofErr w:type="spellEnd"/>
      <w:r w:rsidR="00FA5682" w:rsidRPr="00F13FCB">
        <w:rPr>
          <w:rFonts w:ascii="Times New Roman" w:hAnsi="Times New Roman" w:cs="Times New Roman"/>
        </w:rPr>
        <w:t xml:space="preserve">» соответствует требованиям пункта 4 статьи 84.2 ФЗ «Об акционерных обществах». Так как акции Общества не обращаются на организованных торгах, цена приобретения ценных бумаг была определена независимым оценщиком. При определении цены была учтена цена приобретения ценных бумаг по сделкам, которые были заключены в течение последних шести месяцев, предшествовавших направлению обязательного предложения. </w:t>
      </w:r>
    </w:p>
    <w:p w:rsidR="00FA5682" w:rsidRPr="00F13FCB" w:rsidRDefault="00FD22A8" w:rsidP="00F13FCB">
      <w:pPr>
        <w:ind w:left="708"/>
        <w:jc w:val="both"/>
        <w:rPr>
          <w:rFonts w:ascii="Times New Roman" w:hAnsi="Times New Roman" w:cs="Times New Roman"/>
        </w:rPr>
      </w:pPr>
      <w:r w:rsidRPr="00F13FCB">
        <w:rPr>
          <w:rFonts w:ascii="Times New Roman" w:hAnsi="Times New Roman" w:cs="Times New Roman"/>
        </w:rPr>
        <w:t xml:space="preserve">4. </w:t>
      </w:r>
      <w:r w:rsidR="00FA5682" w:rsidRPr="00F13FCB">
        <w:rPr>
          <w:rFonts w:ascii="Times New Roman" w:hAnsi="Times New Roman" w:cs="Times New Roman"/>
        </w:rPr>
        <w:t>В Обязательном предложении не указаны план</w:t>
      </w:r>
      <w:proofErr w:type="gramStart"/>
      <w:r w:rsidR="00FA5682" w:rsidRPr="00F13FCB">
        <w:rPr>
          <w:rFonts w:ascii="Times New Roman" w:hAnsi="Times New Roman" w:cs="Times New Roman"/>
        </w:rPr>
        <w:t xml:space="preserve">ы </w:t>
      </w:r>
      <w:r w:rsidRPr="00F13FCB">
        <w:rPr>
          <w:rFonts w:ascii="Times New Roman" w:hAnsi="Times New Roman" w:cs="Times New Roman"/>
        </w:rPr>
        <w:t>ООО</w:t>
      </w:r>
      <w:proofErr w:type="gramEnd"/>
      <w:r w:rsidRPr="00F13FCB">
        <w:rPr>
          <w:rFonts w:ascii="Times New Roman" w:hAnsi="Times New Roman" w:cs="Times New Roman"/>
        </w:rPr>
        <w:t xml:space="preserve"> «Савва» </w:t>
      </w:r>
      <w:r w:rsidR="00FA5682" w:rsidRPr="00F13FCB">
        <w:rPr>
          <w:rFonts w:ascii="Times New Roman" w:hAnsi="Times New Roman" w:cs="Times New Roman"/>
        </w:rPr>
        <w:t>в отношении АО «</w:t>
      </w:r>
      <w:proofErr w:type="spellStart"/>
      <w:r w:rsidR="00FA5682" w:rsidRPr="00F13FCB">
        <w:rPr>
          <w:rFonts w:ascii="Times New Roman" w:hAnsi="Times New Roman" w:cs="Times New Roman"/>
        </w:rPr>
        <w:t>Пермглавснаб</w:t>
      </w:r>
      <w:proofErr w:type="spellEnd"/>
      <w:r w:rsidR="00FA5682" w:rsidRPr="00F13FCB">
        <w:rPr>
          <w:rFonts w:ascii="Times New Roman" w:hAnsi="Times New Roman" w:cs="Times New Roman"/>
        </w:rPr>
        <w:t xml:space="preserve">» и/или его работников, в связи, с чем соответствующая оценка указанных планов Советом директоров </w:t>
      </w:r>
      <w:r w:rsidRPr="00F13FCB">
        <w:rPr>
          <w:rFonts w:ascii="Times New Roman" w:hAnsi="Times New Roman" w:cs="Times New Roman"/>
        </w:rPr>
        <w:t>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w:t>
      </w:r>
      <w:r w:rsidR="001D1462" w:rsidRPr="00F13FCB">
        <w:rPr>
          <w:rFonts w:ascii="Times New Roman" w:hAnsi="Times New Roman" w:cs="Times New Roman"/>
        </w:rPr>
        <w:t xml:space="preserve"> </w:t>
      </w:r>
      <w:r w:rsidR="00FA5682" w:rsidRPr="00F13FCB">
        <w:rPr>
          <w:rFonts w:ascii="Times New Roman" w:hAnsi="Times New Roman" w:cs="Times New Roman"/>
        </w:rPr>
        <w:t xml:space="preserve">представляется невозможной.  </w:t>
      </w:r>
    </w:p>
    <w:p w:rsidR="00F13FCB" w:rsidRPr="00F13FCB" w:rsidRDefault="00F13FCB" w:rsidP="00F13FCB">
      <w:pPr>
        <w:jc w:val="both"/>
        <w:rPr>
          <w:rFonts w:ascii="Times New Roman" w:hAnsi="Times New Roman" w:cs="Times New Roman"/>
        </w:rPr>
      </w:pPr>
      <w:r w:rsidRPr="00F13FCB">
        <w:rPr>
          <w:rFonts w:ascii="Times New Roman" w:hAnsi="Times New Roman" w:cs="Times New Roman"/>
        </w:rPr>
        <w:t>Совет директоров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рекомендует акционерам принять Обязательное предложение. До принятия решения  в отношении Обязательного предложения акционерам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следует внимательно ознакомиться с Обязательным предложением.</w:t>
      </w:r>
    </w:p>
    <w:p w:rsidR="00332E50" w:rsidRPr="00F13FCB" w:rsidRDefault="00FA5682" w:rsidP="00FA5682">
      <w:pPr>
        <w:jc w:val="both"/>
        <w:rPr>
          <w:rFonts w:ascii="Times New Roman" w:hAnsi="Times New Roman" w:cs="Times New Roman"/>
        </w:rPr>
      </w:pPr>
      <w:proofErr w:type="gramStart"/>
      <w:r w:rsidRPr="00F13FCB">
        <w:rPr>
          <w:rFonts w:ascii="Times New Roman" w:hAnsi="Times New Roman" w:cs="Times New Roman"/>
        </w:rPr>
        <w:t>Совет директоров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xml:space="preserve">» рекомендует акционерам Общества  учесть при решении вопроса о принятии Обязательного предложения, что рыночная стоимость обыкновенных </w:t>
      </w:r>
      <w:r w:rsidR="00FD22A8" w:rsidRPr="00F13FCB">
        <w:rPr>
          <w:rFonts w:ascii="Times New Roman" w:hAnsi="Times New Roman" w:cs="Times New Roman"/>
        </w:rPr>
        <w:t xml:space="preserve"> и привилегированных</w:t>
      </w:r>
      <w:r w:rsidRPr="00F13FCB">
        <w:rPr>
          <w:rFonts w:ascii="Times New Roman" w:hAnsi="Times New Roman" w:cs="Times New Roman"/>
        </w:rPr>
        <w:t xml:space="preserve"> акций АО «</w:t>
      </w:r>
      <w:proofErr w:type="spellStart"/>
      <w:r w:rsidRPr="00F13FCB">
        <w:rPr>
          <w:rFonts w:ascii="Times New Roman" w:hAnsi="Times New Roman" w:cs="Times New Roman"/>
        </w:rPr>
        <w:t>Пермглавснаб</w:t>
      </w:r>
      <w:proofErr w:type="spellEnd"/>
      <w:r w:rsidRPr="00F13FCB">
        <w:rPr>
          <w:rFonts w:ascii="Times New Roman" w:hAnsi="Times New Roman" w:cs="Times New Roman"/>
        </w:rPr>
        <w:t xml:space="preserve">» в будущем может изменяться в широких пределах под воздействием многих факторов (некоторые из которых находятся вне сферы контроля </w:t>
      </w:r>
      <w:r w:rsidR="00FD22A8" w:rsidRPr="00F13FCB">
        <w:rPr>
          <w:rFonts w:ascii="Times New Roman" w:hAnsi="Times New Roman" w:cs="Times New Roman"/>
        </w:rPr>
        <w:t>АО «</w:t>
      </w:r>
      <w:proofErr w:type="spellStart"/>
      <w:r w:rsidR="00FD22A8" w:rsidRPr="00F13FCB">
        <w:rPr>
          <w:rFonts w:ascii="Times New Roman" w:hAnsi="Times New Roman" w:cs="Times New Roman"/>
        </w:rPr>
        <w:t>Пермглавснаб</w:t>
      </w:r>
      <w:proofErr w:type="spellEnd"/>
      <w:r w:rsidR="00FD22A8" w:rsidRPr="00F13FCB">
        <w:rPr>
          <w:rFonts w:ascii="Times New Roman" w:hAnsi="Times New Roman" w:cs="Times New Roman"/>
        </w:rPr>
        <w:t>»</w:t>
      </w:r>
      <w:r w:rsidRPr="00F13FCB">
        <w:rPr>
          <w:rFonts w:ascii="Times New Roman" w:hAnsi="Times New Roman" w:cs="Times New Roman"/>
        </w:rPr>
        <w:t xml:space="preserve">), в том числе изменения результатов деятельности </w:t>
      </w:r>
      <w:r w:rsidR="00FD22A8" w:rsidRPr="00F13FCB">
        <w:rPr>
          <w:rFonts w:ascii="Times New Roman" w:hAnsi="Times New Roman" w:cs="Times New Roman"/>
        </w:rPr>
        <w:t>АО «</w:t>
      </w:r>
      <w:proofErr w:type="spellStart"/>
      <w:r w:rsidR="00FD22A8" w:rsidRPr="00F13FCB">
        <w:rPr>
          <w:rFonts w:ascii="Times New Roman" w:hAnsi="Times New Roman" w:cs="Times New Roman"/>
        </w:rPr>
        <w:t>Пермглавснаб</w:t>
      </w:r>
      <w:proofErr w:type="spellEnd"/>
      <w:r w:rsidR="00FD22A8" w:rsidRPr="00F13FCB">
        <w:rPr>
          <w:rFonts w:ascii="Times New Roman" w:hAnsi="Times New Roman" w:cs="Times New Roman"/>
        </w:rPr>
        <w:t>»</w:t>
      </w:r>
      <w:r w:rsidRPr="00F13FCB">
        <w:rPr>
          <w:rFonts w:ascii="Times New Roman" w:hAnsi="Times New Roman" w:cs="Times New Roman"/>
        </w:rPr>
        <w:t xml:space="preserve">, расхождения финансовых результатов с ожиданиями на </w:t>
      </w:r>
      <w:r w:rsidR="00FD22A8" w:rsidRPr="00F13FCB">
        <w:rPr>
          <w:rFonts w:ascii="Times New Roman" w:hAnsi="Times New Roman" w:cs="Times New Roman"/>
        </w:rPr>
        <w:t xml:space="preserve">финансовом </w:t>
      </w:r>
      <w:r w:rsidRPr="00F13FCB">
        <w:rPr>
          <w:rFonts w:ascii="Times New Roman" w:hAnsi="Times New Roman" w:cs="Times New Roman"/>
        </w:rPr>
        <w:t xml:space="preserve"> рынке</w:t>
      </w:r>
      <w:proofErr w:type="gramEnd"/>
      <w:r w:rsidRPr="00F13FCB">
        <w:rPr>
          <w:rFonts w:ascii="Times New Roman" w:hAnsi="Times New Roman" w:cs="Times New Roman"/>
        </w:rPr>
        <w:t xml:space="preserve">, изменения размеров доходов, оценок аналитиков, представлений о том, что другие секторы рынка имеют более высокие перспективы роста, общих экономических условий, изменений законодательства и других событий </w:t>
      </w:r>
      <w:r w:rsidR="00FD22A8" w:rsidRPr="00F13FCB">
        <w:rPr>
          <w:rFonts w:ascii="Times New Roman" w:hAnsi="Times New Roman" w:cs="Times New Roman"/>
        </w:rPr>
        <w:t>и факторов рыночной конъюнктуры.</w:t>
      </w:r>
    </w:p>
    <w:sectPr w:rsidR="00332E50" w:rsidRPr="00F13FCB" w:rsidSect="001D1462">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A5682"/>
    <w:rsid w:val="00127104"/>
    <w:rsid w:val="001D1462"/>
    <w:rsid w:val="00332E50"/>
    <w:rsid w:val="005F6738"/>
    <w:rsid w:val="007769D8"/>
    <w:rsid w:val="007F6942"/>
    <w:rsid w:val="00A24B6D"/>
    <w:rsid w:val="00F13FCB"/>
    <w:rsid w:val="00FA5682"/>
    <w:rsid w:val="00FD2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2A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 А. Кузнецова</cp:lastModifiedBy>
  <cp:revision>6</cp:revision>
  <dcterms:created xsi:type="dcterms:W3CDTF">2017-07-20T12:59:00Z</dcterms:created>
  <dcterms:modified xsi:type="dcterms:W3CDTF">2017-09-29T09:18:00Z</dcterms:modified>
</cp:coreProperties>
</file>